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D151A" w14:textId="77777777" w:rsidR="00210261" w:rsidRPr="009D1276" w:rsidRDefault="00210261" w:rsidP="00210261">
      <w:pPr>
        <w:pStyle w:val="ListParagraph"/>
        <w:spacing w:line="276" w:lineRule="auto"/>
        <w:jc w:val="both"/>
        <w:rPr>
          <w:rFonts w:ascii="Sylfaen" w:hAnsi="Sylfaen"/>
          <w:b/>
          <w:bCs/>
          <w:i/>
          <w:iCs/>
          <w:color w:val="auto"/>
          <w:sz w:val="22"/>
          <w:szCs w:val="22"/>
          <w:lang w:val="ka-GE"/>
        </w:rPr>
      </w:pPr>
      <w:r w:rsidRPr="009D1276">
        <w:rPr>
          <w:rFonts w:ascii="Sylfaen" w:hAnsi="Sylfaen"/>
          <w:b/>
          <w:bCs/>
          <w:i/>
          <w:iCs/>
          <w:color w:val="auto"/>
          <w:sz w:val="22"/>
          <w:szCs w:val="22"/>
          <w:lang w:val="ka-GE"/>
        </w:rPr>
        <w:t>კომპიუტერის კომპლექტის</w:t>
      </w:r>
      <w:r>
        <w:rPr>
          <w:rFonts w:ascii="Sylfaen" w:hAnsi="Sylfaen"/>
          <w:b/>
          <w:bCs/>
          <w:i/>
          <w:iCs/>
          <w:color w:val="auto"/>
          <w:sz w:val="22"/>
          <w:szCs w:val="22"/>
        </w:rPr>
        <w:t xml:space="preserve"> (</w:t>
      </w:r>
      <w:proofErr w:type="spellStart"/>
      <w:r>
        <w:rPr>
          <w:rFonts w:ascii="Sylfaen" w:hAnsi="Sylfaen"/>
          <w:b/>
          <w:bCs/>
          <w:i/>
          <w:iCs/>
          <w:color w:val="auto"/>
          <w:sz w:val="22"/>
          <w:szCs w:val="22"/>
        </w:rPr>
        <w:t>AllInOne</w:t>
      </w:r>
      <w:proofErr w:type="spellEnd"/>
      <w:r>
        <w:rPr>
          <w:rFonts w:ascii="Sylfaen" w:hAnsi="Sylfaen"/>
          <w:b/>
          <w:bCs/>
          <w:i/>
          <w:iCs/>
          <w:color w:val="auto"/>
          <w:sz w:val="22"/>
          <w:szCs w:val="22"/>
        </w:rPr>
        <w:t>)</w:t>
      </w:r>
      <w:r w:rsidRPr="009D1276">
        <w:rPr>
          <w:rFonts w:ascii="Sylfaen" w:hAnsi="Sylfaen"/>
          <w:b/>
          <w:bCs/>
          <w:i/>
          <w:iCs/>
          <w:color w:val="auto"/>
          <w:sz w:val="22"/>
          <w:szCs w:val="22"/>
          <w:lang w:val="ka-GE"/>
        </w:rPr>
        <w:t xml:space="preserve"> შესყიდვის თაობაზე</w:t>
      </w:r>
    </w:p>
    <w:p w14:paraId="26DF508D" w14:textId="77777777" w:rsidR="00210261" w:rsidRPr="009D1276" w:rsidRDefault="00210261" w:rsidP="00210261">
      <w:pPr>
        <w:rPr>
          <w:rFonts w:ascii="Sylfaen" w:hAnsi="Sylfaen"/>
          <w:lang w:val="ka-GE"/>
        </w:rPr>
      </w:pPr>
    </w:p>
    <w:p w14:paraId="6021FD59" w14:textId="77777777" w:rsidR="00210261" w:rsidRPr="001528CB" w:rsidRDefault="00210261" w:rsidP="00210261">
      <w:pPr>
        <w:jc w:val="center"/>
        <w:rPr>
          <w:rFonts w:ascii="Sylfaen" w:hAnsi="Sylfaen"/>
          <w:b/>
          <w:lang w:val="ka-GE"/>
        </w:rPr>
      </w:pPr>
      <w:r w:rsidRPr="001528CB">
        <w:rPr>
          <w:rFonts w:ascii="Sylfaen" w:hAnsi="Sylfaen"/>
          <w:b/>
          <w:lang w:val="ka-GE"/>
        </w:rPr>
        <w:t>ლოტი N1</w:t>
      </w:r>
    </w:p>
    <w:p w14:paraId="13012E27" w14:textId="77777777" w:rsidR="00210261" w:rsidRPr="009D1276" w:rsidRDefault="00210261" w:rsidP="00210261">
      <w:pPr>
        <w:jc w:val="center"/>
        <w:rPr>
          <w:rFonts w:ascii="Sylfaen" w:hAnsi="Sylfaen"/>
          <w:lang w:val="ka-GE"/>
        </w:rPr>
      </w:pPr>
      <w:r w:rsidRPr="009D1276">
        <w:rPr>
          <w:rFonts w:ascii="Sylfaen" w:hAnsi="Sylfaen"/>
          <w:lang w:val="ka-GE"/>
        </w:rPr>
        <w:t>საქონლის მახასიათებლები</w:t>
      </w:r>
    </w:p>
    <w:p w14:paraId="2F545A72" w14:textId="77777777" w:rsidR="00210261" w:rsidRPr="009D1276" w:rsidRDefault="00210261" w:rsidP="00210261">
      <w:pPr>
        <w:rPr>
          <w:rFonts w:ascii="Sylfaen" w:hAnsi="Sylfaen"/>
          <w:b/>
          <w:lang w:val="ka-GE"/>
        </w:rPr>
      </w:pPr>
      <w:r w:rsidRPr="009D1276">
        <w:rPr>
          <w:rFonts w:ascii="Sylfaen" w:hAnsi="Sylfaen"/>
          <w:b/>
          <w:lang w:val="ka-GE"/>
        </w:rPr>
        <w:t xml:space="preserve">კომპიუტერის </w:t>
      </w:r>
      <w:proofErr w:type="spellStart"/>
      <w:r>
        <w:rPr>
          <w:rFonts w:ascii="Sylfaen" w:hAnsi="Sylfaen"/>
          <w:b/>
        </w:rPr>
        <w:t>AllInOne</w:t>
      </w:r>
      <w:proofErr w:type="spellEnd"/>
      <w:r>
        <w:rPr>
          <w:rFonts w:ascii="Sylfaen" w:hAnsi="Sylfaen"/>
          <w:b/>
        </w:rPr>
        <w:t xml:space="preserve"> </w:t>
      </w:r>
      <w:r w:rsidRPr="009D1276">
        <w:rPr>
          <w:rFonts w:ascii="Sylfaen" w:hAnsi="Sylfaen"/>
          <w:b/>
          <w:lang w:val="ka-GE"/>
        </w:rPr>
        <w:t>(კონფიგურაცია):</w:t>
      </w:r>
    </w:p>
    <w:p w14:paraId="521E9DCE" w14:textId="1FB17A61" w:rsidR="00210261" w:rsidRPr="00C55D31" w:rsidRDefault="00210261" w:rsidP="00210261">
      <w:pPr>
        <w:pStyle w:val="ListParagraph"/>
        <w:numPr>
          <w:ilvl w:val="0"/>
          <w:numId w:val="1"/>
        </w:numPr>
        <w:spacing w:after="160" w:line="259" w:lineRule="auto"/>
        <w:contextualSpacing/>
        <w:jc w:val="both"/>
        <w:rPr>
          <w:rFonts w:ascii="Sylfaen" w:hAnsi="Sylfaen"/>
          <w:color w:val="auto"/>
          <w:sz w:val="22"/>
          <w:szCs w:val="22"/>
          <w:lang w:val="ka-GE"/>
        </w:rPr>
      </w:pPr>
      <w:r w:rsidRPr="00C55D31">
        <w:rPr>
          <w:rFonts w:ascii="Sylfaen" w:hAnsi="Sylfaen"/>
          <w:color w:val="auto"/>
          <w:sz w:val="22"/>
          <w:szCs w:val="22"/>
          <w:lang w:val="ka-GE"/>
        </w:rPr>
        <w:t xml:space="preserve">შესყიდვის რაოდენობა - </w:t>
      </w:r>
      <w:r w:rsidRPr="00C55D31">
        <w:rPr>
          <w:rFonts w:ascii="Sylfaen" w:hAnsi="Sylfaen"/>
          <w:color w:val="auto"/>
          <w:sz w:val="22"/>
          <w:szCs w:val="22"/>
        </w:rPr>
        <w:t>50</w:t>
      </w:r>
      <w:r w:rsidR="009D6DB4">
        <w:rPr>
          <w:rFonts w:ascii="Sylfaen" w:hAnsi="Sylfaen"/>
          <w:color w:val="auto"/>
          <w:sz w:val="22"/>
          <w:szCs w:val="22"/>
        </w:rPr>
        <w:t xml:space="preserve">0 </w:t>
      </w:r>
      <w:r w:rsidRPr="00C55D31">
        <w:rPr>
          <w:rFonts w:ascii="Sylfaen" w:hAnsi="Sylfaen"/>
          <w:color w:val="auto"/>
          <w:sz w:val="22"/>
          <w:szCs w:val="22"/>
          <w:lang w:val="ka-GE"/>
        </w:rPr>
        <w:t>ცალი.  თუ პრეტენდენტს შეუძლია უფრო დაბალი ფასის შემოთავაზება მოთხოვნილზე მეტ რაოდენობაზე, შეუძლია წარმოადგინოს შესაბამისი წინადადება.</w:t>
      </w:r>
    </w:p>
    <w:p w14:paraId="7B98D23B" w14:textId="1ACFCD64" w:rsidR="00210261" w:rsidRPr="00C55D31" w:rsidRDefault="00210261" w:rsidP="00210261">
      <w:pPr>
        <w:pStyle w:val="ListParagraph"/>
        <w:numPr>
          <w:ilvl w:val="0"/>
          <w:numId w:val="1"/>
        </w:numPr>
        <w:spacing w:after="160" w:line="259" w:lineRule="auto"/>
        <w:contextualSpacing/>
        <w:jc w:val="both"/>
        <w:rPr>
          <w:rFonts w:ascii="Sylfaen" w:hAnsi="Sylfaen"/>
          <w:color w:val="auto"/>
          <w:sz w:val="22"/>
          <w:szCs w:val="22"/>
          <w:lang w:val="ka-GE"/>
        </w:rPr>
      </w:pPr>
      <w:r w:rsidRPr="00C55D31">
        <w:rPr>
          <w:rFonts w:ascii="Sylfaen" w:hAnsi="Sylfaen"/>
          <w:color w:val="auto"/>
          <w:sz w:val="22"/>
          <w:szCs w:val="22"/>
          <w:lang w:val="ka-GE"/>
        </w:rPr>
        <w:t>ფერი- პროდუქტი (კლავიატურა და მაუსის ჩათვლით) უნდა იყოს თეთრი (მისაღებია თეთრ ფერთან მიახლოებული ტონები, მაგ. რძისფერი</w:t>
      </w:r>
      <w:r w:rsidR="00136DDA">
        <w:rPr>
          <w:rFonts w:ascii="Sylfaen" w:hAnsi="Sylfaen"/>
          <w:color w:val="auto"/>
          <w:sz w:val="22"/>
          <w:szCs w:val="22"/>
          <w:lang w:val="ka-GE"/>
        </w:rPr>
        <w:t>, ღია ნაცრისფერი</w:t>
      </w:r>
      <w:r w:rsidRPr="00C55D31">
        <w:rPr>
          <w:rFonts w:ascii="Sylfaen" w:hAnsi="Sylfaen"/>
          <w:color w:val="auto"/>
          <w:sz w:val="22"/>
          <w:szCs w:val="22"/>
          <w:lang w:val="ka-GE"/>
        </w:rPr>
        <w:t>).</w:t>
      </w:r>
      <w:r w:rsidR="000808A7">
        <w:rPr>
          <w:rFonts w:ascii="Sylfaen" w:hAnsi="Sylfaen"/>
          <w:color w:val="auto"/>
          <w:sz w:val="22"/>
          <w:szCs w:val="22"/>
          <w:lang w:val="ka-GE"/>
        </w:rPr>
        <w:t xml:space="preserve"> </w:t>
      </w:r>
    </w:p>
    <w:p w14:paraId="30C61EF1" w14:textId="199A64E0" w:rsidR="00210261" w:rsidRPr="00C55D31" w:rsidRDefault="00210261" w:rsidP="00210261">
      <w:pPr>
        <w:pStyle w:val="ListParagraph"/>
        <w:numPr>
          <w:ilvl w:val="0"/>
          <w:numId w:val="1"/>
        </w:numPr>
        <w:spacing w:after="160" w:line="259" w:lineRule="auto"/>
        <w:contextualSpacing/>
        <w:jc w:val="both"/>
        <w:rPr>
          <w:rFonts w:ascii="Sylfaen" w:hAnsi="Sylfaen"/>
          <w:color w:val="auto"/>
          <w:sz w:val="22"/>
          <w:szCs w:val="22"/>
          <w:lang w:val="ka-GE"/>
        </w:rPr>
      </w:pPr>
      <w:r w:rsidRPr="00C55D31">
        <w:rPr>
          <w:rFonts w:ascii="Sylfaen" w:hAnsi="Sylfaen"/>
          <w:color w:val="auto"/>
          <w:sz w:val="22"/>
          <w:szCs w:val="22"/>
          <w:lang w:val="ka-GE"/>
        </w:rPr>
        <w:t xml:space="preserve">ეკრანის ზომა  </w:t>
      </w:r>
      <w:r w:rsidR="009D6DB4">
        <w:rPr>
          <w:rFonts w:ascii="Sylfaen" w:hAnsi="Sylfaen"/>
          <w:color w:val="auto"/>
          <w:sz w:val="22"/>
          <w:szCs w:val="22"/>
        </w:rPr>
        <w:t>24</w:t>
      </w:r>
      <w:r w:rsidRPr="00C55D31">
        <w:rPr>
          <w:rFonts w:ascii="Sylfaen" w:hAnsi="Sylfaen"/>
          <w:color w:val="auto"/>
          <w:sz w:val="22"/>
          <w:szCs w:val="22"/>
          <w:lang w:val="ka-GE"/>
        </w:rPr>
        <w:t xml:space="preserve">“, ეკრანის მინიმალური გარჩევადობა </w:t>
      </w:r>
      <w:r w:rsidR="009D6DB4">
        <w:rPr>
          <w:rFonts w:ascii="Sylfaen" w:hAnsi="Sylfaen"/>
          <w:color w:val="auto"/>
          <w:sz w:val="22"/>
          <w:szCs w:val="22"/>
          <w:lang w:val="ka-GE"/>
        </w:rPr>
        <w:t>1920</w:t>
      </w:r>
      <w:r w:rsidR="009D6DB4">
        <w:rPr>
          <w:rFonts w:ascii="Sylfaen" w:hAnsi="Sylfaen"/>
          <w:color w:val="auto"/>
          <w:sz w:val="22"/>
          <w:szCs w:val="22"/>
        </w:rPr>
        <w:t>X1080</w:t>
      </w:r>
      <w:r w:rsidRPr="00C55D31">
        <w:rPr>
          <w:rFonts w:ascii="Sylfaen" w:hAnsi="Sylfaen"/>
          <w:color w:val="auto"/>
          <w:sz w:val="22"/>
          <w:szCs w:val="22"/>
        </w:rPr>
        <w:t>.</w:t>
      </w:r>
    </w:p>
    <w:p w14:paraId="3B9DC09E" w14:textId="4073C4C6" w:rsidR="00210261" w:rsidRPr="00C55D31" w:rsidRDefault="00210261" w:rsidP="00210261">
      <w:pPr>
        <w:pStyle w:val="ListParagraph"/>
        <w:numPr>
          <w:ilvl w:val="0"/>
          <w:numId w:val="1"/>
        </w:numPr>
        <w:spacing w:after="160" w:line="259" w:lineRule="auto"/>
        <w:contextualSpacing/>
        <w:jc w:val="both"/>
        <w:rPr>
          <w:rFonts w:ascii="Sylfaen" w:hAnsi="Sylfaen"/>
          <w:color w:val="auto"/>
          <w:sz w:val="22"/>
          <w:szCs w:val="22"/>
          <w:lang w:val="ka-GE"/>
        </w:rPr>
      </w:pPr>
      <w:r w:rsidRPr="00C55D31">
        <w:rPr>
          <w:rFonts w:ascii="Sylfaen" w:hAnsi="Sylfaen"/>
          <w:color w:val="auto"/>
          <w:sz w:val="22"/>
          <w:szCs w:val="22"/>
          <w:lang w:val="ka-GE"/>
        </w:rPr>
        <w:t>პროცესორი- Intel</w:t>
      </w:r>
      <w:r w:rsidR="00F8592B">
        <w:rPr>
          <w:rFonts w:ascii="Sylfaen" w:hAnsi="Sylfaen"/>
          <w:color w:val="auto"/>
          <w:sz w:val="22"/>
          <w:szCs w:val="22"/>
          <w:lang w:val="ka-GE"/>
        </w:rPr>
        <w:t xml:space="preserve"> </w:t>
      </w:r>
      <w:r w:rsidR="005147DF">
        <w:rPr>
          <w:rFonts w:ascii="Sylfaen" w:hAnsi="Sylfaen"/>
          <w:color w:val="auto"/>
          <w:sz w:val="22"/>
          <w:szCs w:val="22"/>
          <w:lang w:val="ka-GE"/>
        </w:rPr>
        <w:t xml:space="preserve">Core </w:t>
      </w:r>
      <w:r w:rsidR="00F8592B">
        <w:rPr>
          <w:rFonts w:ascii="Sylfaen" w:hAnsi="Sylfaen"/>
          <w:color w:val="auto"/>
          <w:sz w:val="22"/>
          <w:szCs w:val="22"/>
          <w:lang w:val="ka-GE"/>
        </w:rPr>
        <w:t>I3/I5</w:t>
      </w:r>
      <w:r w:rsidRPr="00C55D31">
        <w:rPr>
          <w:rFonts w:ascii="Sylfaen" w:hAnsi="Sylfaen"/>
          <w:color w:val="auto"/>
          <w:sz w:val="22"/>
          <w:szCs w:val="22"/>
          <w:lang w:val="ka-GE"/>
        </w:rPr>
        <w:t>-ის ბაზაზე,</w:t>
      </w:r>
      <w:r w:rsidR="00E766AF">
        <w:rPr>
          <w:rFonts w:ascii="Sylfaen" w:hAnsi="Sylfaen"/>
          <w:color w:val="auto"/>
          <w:sz w:val="22"/>
          <w:szCs w:val="22"/>
          <w:lang w:val="ka-GE"/>
        </w:rPr>
        <w:t xml:space="preserve"> განიხილება </w:t>
      </w:r>
      <w:r w:rsidR="00E766AF" w:rsidRPr="00C217F1">
        <w:rPr>
          <w:rFonts w:ascii="Sylfaen" w:hAnsi="Sylfaen"/>
          <w:color w:val="auto"/>
          <w:sz w:val="22"/>
          <w:szCs w:val="22"/>
          <w:lang w:val="ka-GE"/>
        </w:rPr>
        <w:t>AMD Ry</w:t>
      </w:r>
      <w:r w:rsidR="007850D3" w:rsidRPr="00C217F1">
        <w:rPr>
          <w:rFonts w:ascii="Sylfaen" w:hAnsi="Sylfaen"/>
          <w:color w:val="auto"/>
          <w:sz w:val="22"/>
          <w:szCs w:val="22"/>
          <w:lang w:val="ka-GE"/>
        </w:rPr>
        <w:t>z</w:t>
      </w:r>
      <w:r w:rsidR="00E766AF" w:rsidRPr="00C217F1">
        <w:rPr>
          <w:rFonts w:ascii="Sylfaen" w:hAnsi="Sylfaen"/>
          <w:color w:val="auto"/>
          <w:sz w:val="22"/>
          <w:szCs w:val="22"/>
          <w:lang w:val="ka-GE"/>
        </w:rPr>
        <w:t>en</w:t>
      </w:r>
    </w:p>
    <w:p w14:paraId="2DF348AA" w14:textId="59C15ED3" w:rsidR="00210261" w:rsidRPr="00C55D31" w:rsidRDefault="00210261" w:rsidP="00210261">
      <w:pPr>
        <w:pStyle w:val="ListParagraph"/>
        <w:numPr>
          <w:ilvl w:val="0"/>
          <w:numId w:val="1"/>
        </w:numPr>
        <w:spacing w:after="160" w:line="259" w:lineRule="auto"/>
        <w:contextualSpacing/>
        <w:jc w:val="both"/>
        <w:rPr>
          <w:rFonts w:ascii="Sylfaen" w:hAnsi="Sylfaen"/>
          <w:color w:val="auto"/>
          <w:sz w:val="22"/>
          <w:szCs w:val="22"/>
          <w:lang w:val="ka-GE"/>
        </w:rPr>
      </w:pPr>
      <w:r w:rsidRPr="00C55D31">
        <w:rPr>
          <w:rFonts w:ascii="Sylfaen" w:hAnsi="Sylfaen"/>
          <w:color w:val="auto"/>
          <w:sz w:val="22"/>
          <w:szCs w:val="22"/>
          <w:lang w:val="ka-GE"/>
        </w:rPr>
        <w:t>ოპერატიული მეხსიერება</w:t>
      </w:r>
      <w:r>
        <w:rPr>
          <w:rFonts w:ascii="Sylfaen" w:hAnsi="Sylfaen"/>
          <w:color w:val="auto"/>
          <w:sz w:val="22"/>
          <w:szCs w:val="22"/>
          <w:lang w:val="ka-GE"/>
        </w:rPr>
        <w:t xml:space="preserve"> - მინიმუმ </w:t>
      </w:r>
      <w:r w:rsidR="007850D3">
        <w:rPr>
          <w:rFonts w:ascii="Sylfaen" w:hAnsi="Sylfaen"/>
          <w:color w:val="auto"/>
          <w:sz w:val="22"/>
          <w:szCs w:val="22"/>
          <w:lang w:val="ka-GE"/>
        </w:rPr>
        <w:t>8</w:t>
      </w:r>
      <w:r w:rsidRPr="00C55D31">
        <w:rPr>
          <w:rFonts w:ascii="Sylfaen" w:hAnsi="Sylfaen"/>
          <w:color w:val="auto"/>
          <w:sz w:val="22"/>
          <w:szCs w:val="22"/>
          <w:lang w:val="ka-GE"/>
        </w:rPr>
        <w:t>გბ.</w:t>
      </w:r>
    </w:p>
    <w:p w14:paraId="69375E5F" w14:textId="0698C51F" w:rsidR="00210261" w:rsidRPr="00C55D31" w:rsidRDefault="00210261" w:rsidP="00210261">
      <w:pPr>
        <w:pStyle w:val="ListParagraph"/>
        <w:numPr>
          <w:ilvl w:val="0"/>
          <w:numId w:val="1"/>
        </w:numPr>
        <w:spacing w:after="160" w:line="259" w:lineRule="auto"/>
        <w:contextualSpacing/>
        <w:jc w:val="both"/>
        <w:rPr>
          <w:rFonts w:ascii="Sylfaen" w:hAnsi="Sylfaen"/>
          <w:color w:val="auto"/>
          <w:sz w:val="22"/>
          <w:szCs w:val="22"/>
          <w:lang w:val="ka-GE"/>
        </w:rPr>
      </w:pPr>
      <w:r w:rsidRPr="00C55D31">
        <w:rPr>
          <w:rFonts w:ascii="Sylfaen" w:hAnsi="Sylfaen"/>
          <w:color w:val="auto"/>
          <w:sz w:val="22"/>
          <w:szCs w:val="22"/>
          <w:lang w:val="ka-GE"/>
        </w:rPr>
        <w:t>მყარი დისკის ტევადობა-  მ</w:t>
      </w:r>
      <w:r w:rsidR="009978BF">
        <w:rPr>
          <w:rFonts w:ascii="Sylfaen" w:hAnsi="Sylfaen"/>
          <w:color w:val="auto"/>
          <w:sz w:val="22"/>
          <w:szCs w:val="22"/>
          <w:lang w:val="ka-GE"/>
        </w:rPr>
        <w:t>ინიმუმ 240</w:t>
      </w:r>
      <w:r w:rsidRPr="00C55D31">
        <w:rPr>
          <w:rFonts w:ascii="Sylfaen" w:hAnsi="Sylfaen"/>
          <w:color w:val="auto"/>
          <w:sz w:val="22"/>
          <w:szCs w:val="22"/>
          <w:lang w:val="ka-GE"/>
        </w:rPr>
        <w:t xml:space="preserve"> გბ.</w:t>
      </w:r>
    </w:p>
    <w:p w14:paraId="1D863BA6" w14:textId="213E3FF4" w:rsidR="00210261" w:rsidRPr="00C55D31" w:rsidRDefault="00210261" w:rsidP="00210261">
      <w:pPr>
        <w:pStyle w:val="ListParagraph"/>
        <w:numPr>
          <w:ilvl w:val="0"/>
          <w:numId w:val="1"/>
        </w:numPr>
        <w:spacing w:after="160" w:line="259" w:lineRule="auto"/>
        <w:contextualSpacing/>
        <w:jc w:val="both"/>
        <w:rPr>
          <w:rFonts w:ascii="Sylfaen" w:hAnsi="Sylfaen"/>
          <w:color w:val="auto"/>
          <w:sz w:val="22"/>
          <w:szCs w:val="22"/>
          <w:lang w:val="ka-GE"/>
        </w:rPr>
      </w:pPr>
      <w:r w:rsidRPr="00C55D31">
        <w:rPr>
          <w:rFonts w:ascii="Sylfaen" w:hAnsi="Sylfaen"/>
          <w:color w:val="auto"/>
          <w:sz w:val="22"/>
          <w:szCs w:val="22"/>
          <w:lang w:val="ka-GE"/>
        </w:rPr>
        <w:t xml:space="preserve">ოპერაციული სისტემა - შესაძლებლობის ფარგლებში პრეტენდენტმა უნდა წარმოადგინოს პროდუქტის ფასი როგორც ლიცენზირებული ოპერაციული სისტემით (Windows </w:t>
      </w:r>
      <w:r w:rsidR="00573699">
        <w:rPr>
          <w:rFonts w:ascii="Sylfaen" w:hAnsi="Sylfaen"/>
          <w:color w:val="auto"/>
          <w:sz w:val="22"/>
          <w:szCs w:val="22"/>
          <w:lang w:val="ka-GE"/>
        </w:rPr>
        <w:t>10</w:t>
      </w:r>
      <w:r w:rsidRPr="00C55D31">
        <w:rPr>
          <w:rFonts w:ascii="Sylfaen" w:hAnsi="Sylfaen"/>
          <w:color w:val="auto"/>
          <w:sz w:val="22"/>
          <w:szCs w:val="22"/>
          <w:lang w:val="ka-GE"/>
        </w:rPr>
        <w:t xml:space="preserve"> ან უფრო მაღალი ვერსია), ასევე უფასო ოპერაციული სისტემით (Free DOS, Ubuntu და სხვ.).</w:t>
      </w:r>
    </w:p>
    <w:p w14:paraId="41AAFE82" w14:textId="18268051" w:rsidR="00210261" w:rsidRPr="00C55D31" w:rsidRDefault="00210261" w:rsidP="00210261">
      <w:pPr>
        <w:pStyle w:val="ListParagraph"/>
        <w:numPr>
          <w:ilvl w:val="0"/>
          <w:numId w:val="1"/>
        </w:numPr>
        <w:spacing w:after="160" w:line="259" w:lineRule="auto"/>
        <w:contextualSpacing/>
        <w:jc w:val="both"/>
        <w:rPr>
          <w:rFonts w:ascii="Sylfaen" w:hAnsi="Sylfaen"/>
          <w:color w:val="auto"/>
          <w:sz w:val="22"/>
          <w:szCs w:val="22"/>
          <w:lang w:val="ka-GE"/>
        </w:rPr>
      </w:pPr>
      <w:r w:rsidRPr="00C55D31">
        <w:rPr>
          <w:rFonts w:ascii="Sylfaen" w:hAnsi="Sylfaen"/>
          <w:color w:val="auto"/>
          <w:sz w:val="22"/>
          <w:szCs w:val="22"/>
          <w:lang w:val="ka-GE"/>
        </w:rPr>
        <w:t xml:space="preserve">კლავიატურა- სტანდარტული USB ინტერფეისით.  შესაძლებელია იყოს უმავთულო (Wireless, Bluetooth) ინტერფეისით. </w:t>
      </w:r>
    </w:p>
    <w:p w14:paraId="13B1D024" w14:textId="77777777" w:rsidR="00210261" w:rsidRDefault="00210261" w:rsidP="00210261">
      <w:pPr>
        <w:pStyle w:val="ListParagraph"/>
        <w:numPr>
          <w:ilvl w:val="0"/>
          <w:numId w:val="1"/>
        </w:numPr>
        <w:spacing w:after="160" w:line="259" w:lineRule="auto"/>
        <w:contextualSpacing/>
        <w:jc w:val="both"/>
        <w:rPr>
          <w:rFonts w:ascii="Sylfaen" w:hAnsi="Sylfaen"/>
          <w:color w:val="auto"/>
          <w:sz w:val="22"/>
          <w:szCs w:val="22"/>
          <w:lang w:val="ka-GE"/>
        </w:rPr>
      </w:pPr>
      <w:r>
        <w:rPr>
          <w:rFonts w:ascii="Sylfaen" w:hAnsi="Sylfaen"/>
          <w:color w:val="auto"/>
          <w:sz w:val="22"/>
          <w:szCs w:val="22"/>
        </w:rPr>
        <w:t>USB</w:t>
      </w:r>
      <w:r>
        <w:rPr>
          <w:rFonts w:ascii="Sylfaen" w:hAnsi="Sylfaen"/>
          <w:color w:val="auto"/>
          <w:sz w:val="22"/>
          <w:szCs w:val="22"/>
          <w:lang w:val="ka-GE"/>
        </w:rPr>
        <w:t xml:space="preserve"> პორტების რაოდენობა </w:t>
      </w:r>
      <w:r>
        <w:rPr>
          <w:rFonts w:ascii="Sylfaen" w:hAnsi="Sylfaen"/>
          <w:color w:val="auto"/>
          <w:sz w:val="22"/>
          <w:szCs w:val="22"/>
        </w:rPr>
        <w:t xml:space="preserve">- </w:t>
      </w:r>
      <w:r>
        <w:rPr>
          <w:rFonts w:ascii="Sylfaen" w:hAnsi="Sylfaen"/>
          <w:color w:val="auto"/>
          <w:sz w:val="22"/>
          <w:szCs w:val="22"/>
          <w:lang w:val="ka-GE"/>
        </w:rPr>
        <w:t>მინიმუმ 4 ცალი.</w:t>
      </w:r>
    </w:p>
    <w:p w14:paraId="0E4017F3" w14:textId="35143BBB" w:rsidR="00FF24D9" w:rsidRDefault="001E27B8" w:rsidP="002C4B83">
      <w:pPr>
        <w:pStyle w:val="ListParagraph"/>
        <w:numPr>
          <w:ilvl w:val="0"/>
          <w:numId w:val="1"/>
        </w:numPr>
        <w:spacing w:after="160" w:line="259" w:lineRule="auto"/>
        <w:contextualSpacing/>
        <w:jc w:val="both"/>
        <w:rPr>
          <w:rFonts w:ascii="Sylfaen" w:hAnsi="Sylfaen"/>
          <w:color w:val="auto"/>
          <w:sz w:val="22"/>
          <w:szCs w:val="22"/>
          <w:lang w:val="ka-GE"/>
        </w:rPr>
      </w:pPr>
      <w:r>
        <w:rPr>
          <w:rFonts w:ascii="Sylfaen" w:hAnsi="Sylfaen"/>
          <w:color w:val="auto"/>
          <w:sz w:val="22"/>
          <w:szCs w:val="22"/>
          <w:lang w:val="ka-GE"/>
        </w:rPr>
        <w:t>აუცილებელია</w:t>
      </w:r>
      <w:r w:rsidR="00FF24D9">
        <w:rPr>
          <w:rFonts w:ascii="Sylfaen" w:hAnsi="Sylfaen"/>
          <w:color w:val="auto"/>
          <w:sz w:val="22"/>
          <w:szCs w:val="22"/>
          <w:lang w:val="ka-GE"/>
        </w:rPr>
        <w:t xml:space="preserve"> ჰქონდეს </w:t>
      </w:r>
      <w:r w:rsidR="00FF24D9">
        <w:rPr>
          <w:rFonts w:ascii="Sylfaen" w:hAnsi="Sylfaen"/>
          <w:color w:val="auto"/>
          <w:sz w:val="22"/>
          <w:szCs w:val="22"/>
        </w:rPr>
        <w:t>HDMI</w:t>
      </w:r>
      <w:r w:rsidR="00FF24D9">
        <w:rPr>
          <w:rFonts w:ascii="Sylfaen" w:hAnsi="Sylfaen"/>
          <w:color w:val="auto"/>
          <w:sz w:val="22"/>
          <w:szCs w:val="22"/>
          <w:lang w:val="ka-GE"/>
        </w:rPr>
        <w:t xml:space="preserve"> </w:t>
      </w:r>
      <w:r w:rsidR="00FF24D9">
        <w:rPr>
          <w:rFonts w:ascii="Sylfaen" w:hAnsi="Sylfaen"/>
          <w:color w:val="auto"/>
          <w:sz w:val="22"/>
          <w:szCs w:val="22"/>
        </w:rPr>
        <w:t>Output</w:t>
      </w:r>
      <w:r w:rsidR="00FF24D9">
        <w:rPr>
          <w:rFonts w:ascii="Sylfaen" w:hAnsi="Sylfaen"/>
          <w:color w:val="auto"/>
          <w:sz w:val="22"/>
          <w:szCs w:val="22"/>
          <w:lang w:val="ka-GE"/>
        </w:rPr>
        <w:t xml:space="preserve"> პორტი.</w:t>
      </w:r>
      <w:r w:rsidR="002C4B83">
        <w:rPr>
          <w:rFonts w:ascii="Sylfaen" w:hAnsi="Sylfaen"/>
          <w:color w:val="auto"/>
          <w:sz w:val="22"/>
          <w:szCs w:val="22"/>
          <w:lang w:val="ka-GE"/>
        </w:rPr>
        <w:t xml:space="preserve"> </w:t>
      </w:r>
    </w:p>
    <w:p w14:paraId="55237277" w14:textId="79D78624" w:rsidR="00BC1051" w:rsidRPr="00BC1051" w:rsidRDefault="00BC1051" w:rsidP="00BC1051">
      <w:pPr>
        <w:pStyle w:val="ListParagraph"/>
        <w:numPr>
          <w:ilvl w:val="0"/>
          <w:numId w:val="1"/>
        </w:numPr>
        <w:spacing w:after="160" w:line="259" w:lineRule="auto"/>
        <w:contextualSpacing/>
        <w:jc w:val="both"/>
        <w:rPr>
          <w:rFonts w:ascii="Sylfaen" w:hAnsi="Sylfaen"/>
          <w:color w:val="auto"/>
          <w:sz w:val="22"/>
          <w:szCs w:val="22"/>
          <w:lang w:val="ka-GE"/>
        </w:rPr>
      </w:pPr>
      <w:r>
        <w:rPr>
          <w:rFonts w:ascii="Sylfaen" w:hAnsi="Sylfaen"/>
          <w:color w:val="auto"/>
          <w:sz w:val="22"/>
          <w:szCs w:val="22"/>
          <w:lang w:val="ka-GE"/>
        </w:rPr>
        <w:t xml:space="preserve">აუცილებელია ჰქონდეს </w:t>
      </w:r>
      <w:proofErr w:type="spellStart"/>
      <w:r>
        <w:rPr>
          <w:rFonts w:ascii="Sylfaen" w:hAnsi="Sylfaen"/>
          <w:color w:val="auto"/>
          <w:sz w:val="22"/>
          <w:szCs w:val="22"/>
        </w:rPr>
        <w:t>ქსელის</w:t>
      </w:r>
      <w:proofErr w:type="spellEnd"/>
      <w:r>
        <w:rPr>
          <w:rFonts w:ascii="Sylfaen" w:hAnsi="Sylfaen"/>
          <w:color w:val="auto"/>
          <w:sz w:val="22"/>
          <w:szCs w:val="22"/>
        </w:rPr>
        <w:t xml:space="preserve"> (LAN)</w:t>
      </w:r>
      <w:r>
        <w:rPr>
          <w:rFonts w:ascii="Sylfaen" w:hAnsi="Sylfaen"/>
          <w:color w:val="auto"/>
          <w:sz w:val="22"/>
          <w:szCs w:val="22"/>
          <w:lang w:val="ka-GE"/>
        </w:rPr>
        <w:t xml:space="preserve"> პორტი. </w:t>
      </w:r>
    </w:p>
    <w:p w14:paraId="4BE3827E" w14:textId="5FC65D05" w:rsidR="00210261" w:rsidRPr="002C4B83" w:rsidRDefault="001E27B8" w:rsidP="002C4B83">
      <w:pPr>
        <w:pStyle w:val="ListParagraph"/>
        <w:numPr>
          <w:ilvl w:val="0"/>
          <w:numId w:val="1"/>
        </w:numPr>
        <w:spacing w:after="160" w:line="259" w:lineRule="auto"/>
        <w:contextualSpacing/>
        <w:jc w:val="both"/>
        <w:rPr>
          <w:rFonts w:ascii="Sylfaen" w:hAnsi="Sylfaen"/>
          <w:color w:val="auto"/>
          <w:sz w:val="22"/>
          <w:szCs w:val="22"/>
          <w:lang w:val="ka-GE"/>
        </w:rPr>
      </w:pPr>
      <w:r>
        <w:rPr>
          <w:rFonts w:ascii="Sylfaen" w:hAnsi="Sylfaen"/>
          <w:color w:val="auto"/>
          <w:sz w:val="22"/>
          <w:szCs w:val="22"/>
          <w:lang w:val="ka-GE"/>
        </w:rPr>
        <w:t xml:space="preserve">აუცილებელია </w:t>
      </w:r>
      <w:r w:rsidR="00210261">
        <w:rPr>
          <w:rFonts w:ascii="Sylfaen" w:hAnsi="Sylfaen"/>
          <w:color w:val="auto"/>
          <w:sz w:val="22"/>
          <w:szCs w:val="22"/>
          <w:lang w:val="ka-GE"/>
        </w:rPr>
        <w:t>ჰქონდეს ჩაშენებული</w:t>
      </w:r>
      <w:r w:rsidR="00C217F1">
        <w:rPr>
          <w:rFonts w:ascii="Sylfaen" w:hAnsi="Sylfaen"/>
          <w:color w:val="auto"/>
          <w:sz w:val="22"/>
          <w:szCs w:val="22"/>
          <w:lang w:val="ka-GE"/>
        </w:rPr>
        <w:t xml:space="preserve"> დინამიკი,</w:t>
      </w:r>
      <w:r w:rsidR="00210261">
        <w:rPr>
          <w:rFonts w:ascii="Sylfaen" w:hAnsi="Sylfaen"/>
          <w:color w:val="auto"/>
          <w:sz w:val="22"/>
          <w:szCs w:val="22"/>
          <w:lang w:val="ka-GE"/>
        </w:rPr>
        <w:t xml:space="preserve"> მიკროფონი და ვებ-კამერა.</w:t>
      </w:r>
      <w:r w:rsidR="002C4B83">
        <w:rPr>
          <w:rFonts w:ascii="Sylfaen" w:hAnsi="Sylfaen"/>
          <w:color w:val="auto"/>
          <w:sz w:val="22"/>
          <w:szCs w:val="22"/>
          <w:lang w:val="ka-GE"/>
        </w:rPr>
        <w:t xml:space="preserve"> </w:t>
      </w:r>
    </w:p>
    <w:p w14:paraId="721204F8" w14:textId="77777777" w:rsidR="00210261" w:rsidRPr="00C55D31" w:rsidRDefault="00210261" w:rsidP="00210261">
      <w:pPr>
        <w:pStyle w:val="ListParagraph"/>
        <w:numPr>
          <w:ilvl w:val="0"/>
          <w:numId w:val="1"/>
        </w:numPr>
        <w:spacing w:after="160" w:line="259" w:lineRule="auto"/>
        <w:contextualSpacing/>
        <w:jc w:val="both"/>
        <w:rPr>
          <w:rFonts w:ascii="Sylfaen" w:hAnsi="Sylfaen"/>
          <w:color w:val="auto"/>
          <w:sz w:val="22"/>
          <w:szCs w:val="22"/>
          <w:lang w:val="ka-GE"/>
        </w:rPr>
      </w:pPr>
      <w:r w:rsidRPr="00C55D31">
        <w:rPr>
          <w:rFonts w:ascii="Sylfaen" w:hAnsi="Sylfaen"/>
          <w:color w:val="auto"/>
          <w:sz w:val="22"/>
          <w:szCs w:val="22"/>
          <w:lang w:val="ka-GE"/>
        </w:rPr>
        <w:t>პრეტენდენტმა უნდა წარმოადგინოს მწარმოებლის მიერ გამოქვეყნებული   დეტალური აღწერილობა. (</w:t>
      </w:r>
      <w:r w:rsidRPr="00C55D31">
        <w:rPr>
          <w:rFonts w:ascii="Sylfaen" w:hAnsi="Sylfaen"/>
          <w:color w:val="auto"/>
          <w:sz w:val="22"/>
          <w:szCs w:val="22"/>
        </w:rPr>
        <w:t>Product Specifications).</w:t>
      </w:r>
    </w:p>
    <w:p w14:paraId="47C919CE" w14:textId="77777777" w:rsidR="00210261" w:rsidRPr="00C55D31" w:rsidRDefault="00210261" w:rsidP="00210261">
      <w:pPr>
        <w:pStyle w:val="ListParagraph"/>
        <w:numPr>
          <w:ilvl w:val="0"/>
          <w:numId w:val="1"/>
        </w:numPr>
        <w:spacing w:after="160" w:line="259" w:lineRule="auto"/>
        <w:contextualSpacing/>
        <w:jc w:val="both"/>
        <w:rPr>
          <w:rFonts w:ascii="Sylfaen" w:hAnsi="Sylfaen"/>
          <w:color w:val="auto"/>
          <w:sz w:val="22"/>
          <w:szCs w:val="22"/>
          <w:lang w:val="ka-GE"/>
        </w:rPr>
      </w:pPr>
      <w:r w:rsidRPr="00C55D31">
        <w:rPr>
          <w:rFonts w:ascii="Sylfaen" w:hAnsi="Sylfaen"/>
          <w:color w:val="auto"/>
          <w:sz w:val="22"/>
          <w:szCs w:val="22"/>
          <w:lang w:val="ka-GE"/>
        </w:rPr>
        <w:t xml:space="preserve">გარანტია- მინიმუმ 1 წელი. </w:t>
      </w:r>
    </w:p>
    <w:p w14:paraId="08EFC91C" w14:textId="77777777" w:rsidR="00210261" w:rsidRDefault="00210261" w:rsidP="00210261">
      <w:pPr>
        <w:pStyle w:val="ListParagraph"/>
        <w:numPr>
          <w:ilvl w:val="0"/>
          <w:numId w:val="1"/>
        </w:numPr>
        <w:spacing w:after="160" w:line="259" w:lineRule="auto"/>
        <w:contextualSpacing/>
        <w:jc w:val="both"/>
        <w:rPr>
          <w:rFonts w:ascii="Sylfaen" w:hAnsi="Sylfaen"/>
          <w:color w:val="auto"/>
          <w:sz w:val="22"/>
          <w:szCs w:val="22"/>
          <w:lang w:val="ka-GE"/>
        </w:rPr>
      </w:pPr>
      <w:r w:rsidRPr="00C55D31">
        <w:rPr>
          <w:rFonts w:ascii="Sylfaen" w:hAnsi="Sylfaen"/>
          <w:color w:val="auto"/>
          <w:sz w:val="22"/>
          <w:szCs w:val="22"/>
          <w:lang w:val="ka-GE"/>
        </w:rPr>
        <w:t xml:space="preserve">მოწოდების მაქსიმალური ვადა - ხელშეკრულების გაფორმებიდან 2 თვე. </w:t>
      </w:r>
    </w:p>
    <w:p w14:paraId="7202DF68" w14:textId="77777777" w:rsidR="00210261" w:rsidRDefault="00210261" w:rsidP="00210261">
      <w:pPr>
        <w:pStyle w:val="ListParagraph"/>
        <w:spacing w:after="160" w:line="259" w:lineRule="auto"/>
        <w:contextualSpacing/>
        <w:jc w:val="both"/>
        <w:rPr>
          <w:rFonts w:ascii="Sylfaen" w:hAnsi="Sylfaen"/>
          <w:color w:val="auto"/>
          <w:sz w:val="22"/>
          <w:szCs w:val="22"/>
          <w:lang w:val="ka-GE"/>
        </w:rPr>
      </w:pPr>
    </w:p>
    <w:p w14:paraId="7341875F" w14:textId="77777777" w:rsidR="00210261" w:rsidRDefault="00210261" w:rsidP="00210261">
      <w:pPr>
        <w:pStyle w:val="ListParagraph"/>
        <w:spacing w:after="160" w:line="259" w:lineRule="auto"/>
        <w:contextualSpacing/>
        <w:jc w:val="both"/>
        <w:rPr>
          <w:rFonts w:ascii="Sylfaen" w:hAnsi="Sylfaen"/>
          <w:color w:val="auto"/>
          <w:sz w:val="22"/>
          <w:szCs w:val="22"/>
          <w:lang w:val="ka-GE"/>
        </w:rPr>
      </w:pPr>
    </w:p>
    <w:p w14:paraId="33F34B9D" w14:textId="77777777" w:rsidR="001D3632" w:rsidRDefault="001D3632"/>
    <w:sectPr w:rsidR="001D36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23C11"/>
    <w:multiLevelType w:val="hybridMultilevel"/>
    <w:tmpl w:val="88EEB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822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261"/>
    <w:rsid w:val="000808A7"/>
    <w:rsid w:val="00102E0C"/>
    <w:rsid w:val="00136DDA"/>
    <w:rsid w:val="001D3632"/>
    <w:rsid w:val="001E27B8"/>
    <w:rsid w:val="00210261"/>
    <w:rsid w:val="002C4B83"/>
    <w:rsid w:val="004720E4"/>
    <w:rsid w:val="005147DF"/>
    <w:rsid w:val="00573699"/>
    <w:rsid w:val="007026ED"/>
    <w:rsid w:val="007850D3"/>
    <w:rsid w:val="009978BF"/>
    <w:rsid w:val="009D6DB4"/>
    <w:rsid w:val="00A86291"/>
    <w:rsid w:val="00BC1051"/>
    <w:rsid w:val="00BF11FE"/>
    <w:rsid w:val="00C217F1"/>
    <w:rsid w:val="00CF0AAE"/>
    <w:rsid w:val="00E766AF"/>
    <w:rsid w:val="00F8592B"/>
    <w:rsid w:val="00FE7A0C"/>
    <w:rsid w:val="00FF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C6F8C"/>
  <w15:chartTrackingRefBased/>
  <w15:docId w15:val="{CB280E5D-CA28-47A9-B7D2-A20EF371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2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0261"/>
    <w:pPr>
      <w:spacing w:after="0" w:line="240" w:lineRule="auto"/>
      <w:ind w:left="720"/>
    </w:pPr>
    <w:rPr>
      <w:rFonts w:ascii="Verdana" w:hAnsi="Verdana"/>
      <w:color w:val="383838"/>
      <w:sz w:val="24"/>
      <w:szCs w:val="24"/>
    </w:rPr>
  </w:style>
  <w:style w:type="character" w:customStyle="1" w:styleId="price1">
    <w:name w:val="price1"/>
    <w:rsid w:val="00210261"/>
    <w:rPr>
      <w:rFonts w:ascii="Verdana" w:hAnsi="Verdana" w:hint="default"/>
      <w:b/>
      <w:bCs/>
      <w:color w:val="C53F45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F11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1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11F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1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1F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11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1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Aversi-Pharma Ltd.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Teimuraz Kvaratskhelia</dc:creator>
  <cp:keywords/>
  <dc:description/>
  <cp:lastModifiedBy>Giorgi Lursmanashvili</cp:lastModifiedBy>
  <cp:revision>30</cp:revision>
  <dcterms:created xsi:type="dcterms:W3CDTF">2017-05-08T06:29:00Z</dcterms:created>
  <dcterms:modified xsi:type="dcterms:W3CDTF">2026-05-07T13:43:00Z</dcterms:modified>
</cp:coreProperties>
</file>